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50" w:rsidRPr="007D632A" w:rsidRDefault="00382350" w:rsidP="007D632A">
      <w:pPr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019175" cy="1028700"/>
            <wp:effectExtent l="19050" t="0" r="9525" b="0"/>
            <wp:docPr id="2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50" w:rsidRPr="00662CE0" w:rsidRDefault="00382350" w:rsidP="00382350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2CE0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муниципального образования Южно-Одоевское Одоевского района</w:t>
      </w:r>
    </w:p>
    <w:p w:rsidR="00382350" w:rsidRPr="007D632A" w:rsidRDefault="00662CE0" w:rsidP="007D632A">
      <w:pPr>
        <w:jc w:val="both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3655" r="3746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664F5" id="Line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R8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H1eJHw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382350" w:rsidRPr="00662CE0" w:rsidRDefault="00382350" w:rsidP="007D632A">
      <w:pPr>
        <w:jc w:val="center"/>
        <w:rPr>
          <w:rFonts w:ascii="Bookman Old Style" w:hAnsi="Bookman Old Style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2CE0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4F540B" w:rsidRPr="000E3B7C" w:rsidRDefault="00AA41C2" w:rsidP="00382350">
      <w:pPr>
        <w:pStyle w:val="a9"/>
        <w:rPr>
          <w:sz w:val="28"/>
          <w:szCs w:val="28"/>
        </w:rPr>
      </w:pPr>
      <w:r w:rsidRPr="000E3B7C">
        <w:rPr>
          <w:sz w:val="28"/>
          <w:szCs w:val="28"/>
        </w:rPr>
        <w:t>о</w:t>
      </w:r>
      <w:r w:rsidR="00382350" w:rsidRPr="000E3B7C">
        <w:rPr>
          <w:sz w:val="28"/>
          <w:szCs w:val="28"/>
        </w:rPr>
        <w:t xml:space="preserve">т </w:t>
      </w:r>
      <w:r w:rsidR="00F0573A" w:rsidRPr="000E3B7C">
        <w:rPr>
          <w:sz w:val="28"/>
          <w:szCs w:val="28"/>
        </w:rPr>
        <w:t xml:space="preserve"> </w:t>
      </w:r>
      <w:r w:rsidR="002728B3">
        <w:rPr>
          <w:sz w:val="28"/>
          <w:szCs w:val="28"/>
        </w:rPr>
        <w:t>20.08</w:t>
      </w:r>
      <w:r w:rsidR="000E3B7C" w:rsidRPr="002728B3">
        <w:rPr>
          <w:sz w:val="28"/>
          <w:szCs w:val="28"/>
        </w:rPr>
        <w:t>.</w:t>
      </w:r>
      <w:r w:rsidR="007D63CD" w:rsidRPr="002728B3">
        <w:rPr>
          <w:sz w:val="28"/>
          <w:szCs w:val="28"/>
        </w:rPr>
        <w:t xml:space="preserve"> </w:t>
      </w:r>
      <w:r w:rsidR="000E3B7C" w:rsidRPr="002728B3">
        <w:rPr>
          <w:sz w:val="28"/>
          <w:szCs w:val="28"/>
        </w:rPr>
        <w:t>2021</w:t>
      </w:r>
      <w:bookmarkStart w:id="0" w:name="_GoBack"/>
      <w:bookmarkEnd w:id="0"/>
      <w:r w:rsidR="000E3B7C" w:rsidRPr="002728B3">
        <w:rPr>
          <w:sz w:val="28"/>
          <w:szCs w:val="28"/>
        </w:rPr>
        <w:t xml:space="preserve"> г.</w:t>
      </w:r>
      <w:r w:rsidR="004F53B1" w:rsidRPr="000E3B7C">
        <w:rPr>
          <w:sz w:val="28"/>
          <w:szCs w:val="28"/>
        </w:rPr>
        <w:t xml:space="preserve">    </w:t>
      </w:r>
      <w:r w:rsidR="00F0573A" w:rsidRPr="000E3B7C">
        <w:rPr>
          <w:sz w:val="28"/>
          <w:szCs w:val="28"/>
        </w:rPr>
        <w:t xml:space="preserve">      </w:t>
      </w:r>
      <w:r w:rsidR="00A758C5" w:rsidRPr="000E3B7C">
        <w:rPr>
          <w:sz w:val="28"/>
          <w:szCs w:val="28"/>
        </w:rPr>
        <w:t xml:space="preserve">            </w:t>
      </w:r>
      <w:r w:rsidR="00462054" w:rsidRPr="000E3B7C">
        <w:rPr>
          <w:sz w:val="28"/>
          <w:szCs w:val="28"/>
        </w:rPr>
        <w:t>п. Стрелецкий</w:t>
      </w:r>
      <w:r w:rsidR="00382350" w:rsidRPr="000E3B7C">
        <w:rPr>
          <w:sz w:val="28"/>
          <w:szCs w:val="28"/>
        </w:rPr>
        <w:t xml:space="preserve">                                     </w:t>
      </w:r>
      <w:r w:rsidR="00382350" w:rsidRPr="002728B3">
        <w:rPr>
          <w:b/>
          <w:sz w:val="28"/>
          <w:szCs w:val="28"/>
        </w:rPr>
        <w:t>№</w:t>
      </w:r>
      <w:r w:rsidR="00F0573A" w:rsidRPr="002728B3">
        <w:rPr>
          <w:sz w:val="28"/>
          <w:szCs w:val="28"/>
        </w:rPr>
        <w:t xml:space="preserve"> </w:t>
      </w:r>
      <w:r w:rsidR="002728B3" w:rsidRPr="002728B3">
        <w:rPr>
          <w:sz w:val="28"/>
          <w:szCs w:val="28"/>
        </w:rPr>
        <w:t>54</w:t>
      </w:r>
    </w:p>
    <w:p w:rsidR="00462054" w:rsidRPr="00E45E6F" w:rsidRDefault="00462054" w:rsidP="00382350">
      <w:pPr>
        <w:pStyle w:val="a9"/>
        <w:rPr>
          <w:sz w:val="28"/>
          <w:szCs w:val="28"/>
        </w:rPr>
      </w:pP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2"/>
        <w:gridCol w:w="5472"/>
        <w:gridCol w:w="309"/>
      </w:tblGrid>
      <w:tr w:rsidR="00382350" w:rsidRPr="00E45E6F" w:rsidTr="00827654">
        <w:trPr>
          <w:trHeight w:val="1796"/>
        </w:trPr>
        <w:tc>
          <w:tcPr>
            <w:tcW w:w="9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3CD" w:rsidRDefault="00816A1C" w:rsidP="00F15AD2">
            <w:pPr>
              <w:pStyle w:val="heading"/>
              <w:spacing w:before="0" w:after="0"/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внесение изменений в Постановление №2 </w:t>
            </w:r>
            <w:r w:rsidR="007D63CD">
              <w:rPr>
                <w:b/>
                <w:color w:val="000000"/>
                <w:sz w:val="28"/>
                <w:szCs w:val="28"/>
              </w:rPr>
              <w:t>от 20.01.2021 г.</w:t>
            </w:r>
          </w:p>
          <w:p w:rsidR="00F15AD2" w:rsidRDefault="007D63CD" w:rsidP="00F15AD2">
            <w:pPr>
              <w:pStyle w:val="heading"/>
              <w:spacing w:before="0" w:after="0"/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 w:rsidR="00F15AD2" w:rsidRPr="00C319EC">
              <w:rPr>
                <w:b/>
                <w:color w:val="000000"/>
                <w:sz w:val="28"/>
                <w:szCs w:val="28"/>
              </w:rPr>
              <w:t xml:space="preserve">Об </w:t>
            </w:r>
            <w:r w:rsidR="00F15AD2">
              <w:rPr>
                <w:b/>
                <w:color w:val="000000"/>
                <w:sz w:val="28"/>
                <w:szCs w:val="28"/>
              </w:rPr>
              <w:t>актуализации схем</w:t>
            </w:r>
            <w:r w:rsidR="00F15AD2" w:rsidRPr="00C319EC">
              <w:rPr>
                <w:b/>
                <w:color w:val="000000"/>
                <w:sz w:val="28"/>
                <w:szCs w:val="28"/>
              </w:rPr>
              <w:t xml:space="preserve"> размещения</w:t>
            </w:r>
            <w:r w:rsidR="00F15AD2">
              <w:rPr>
                <w:b/>
                <w:color w:val="000000"/>
                <w:sz w:val="28"/>
                <w:szCs w:val="28"/>
              </w:rPr>
              <w:t xml:space="preserve"> мест</w:t>
            </w:r>
            <w:r w:rsidR="00A758C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15AD2">
              <w:rPr>
                <w:b/>
                <w:color w:val="000000"/>
                <w:sz w:val="28"/>
                <w:szCs w:val="28"/>
              </w:rPr>
              <w:t>(</w:t>
            </w:r>
            <w:r w:rsidR="00F15AD2" w:rsidRPr="00C319EC">
              <w:rPr>
                <w:b/>
                <w:color w:val="000000"/>
                <w:sz w:val="28"/>
                <w:szCs w:val="28"/>
              </w:rPr>
              <w:t>площадок</w:t>
            </w:r>
            <w:r w:rsidR="00F15AD2">
              <w:rPr>
                <w:b/>
                <w:color w:val="000000"/>
                <w:sz w:val="28"/>
                <w:szCs w:val="28"/>
              </w:rPr>
              <w:t>)</w:t>
            </w:r>
          </w:p>
          <w:p w:rsidR="00F15AD2" w:rsidRDefault="00B24E4D" w:rsidP="00F15AD2">
            <w:pPr>
              <w:pStyle w:val="heading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накопления</w:t>
            </w:r>
            <w:r w:rsidR="00A758C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15AD2" w:rsidRPr="00C319EC">
              <w:rPr>
                <w:b/>
                <w:color w:val="000000"/>
                <w:sz w:val="28"/>
                <w:szCs w:val="28"/>
              </w:rPr>
              <w:t xml:space="preserve">твердых </w:t>
            </w:r>
            <w:r w:rsidR="00F15AD2">
              <w:rPr>
                <w:b/>
                <w:color w:val="000000"/>
                <w:sz w:val="28"/>
                <w:szCs w:val="28"/>
              </w:rPr>
              <w:t xml:space="preserve">коммунальных </w:t>
            </w:r>
            <w:r w:rsidR="00F15AD2" w:rsidRPr="00C319EC">
              <w:rPr>
                <w:b/>
                <w:color w:val="000000"/>
                <w:sz w:val="28"/>
                <w:szCs w:val="28"/>
              </w:rPr>
              <w:t xml:space="preserve"> отходов</w:t>
            </w:r>
            <w:r w:rsidR="00F15AD2">
              <w:rPr>
                <w:b/>
                <w:color w:val="000000"/>
                <w:sz w:val="28"/>
                <w:szCs w:val="28"/>
              </w:rPr>
              <w:t xml:space="preserve"> (ТКО) </w:t>
            </w:r>
          </w:p>
          <w:p w:rsidR="00F15AD2" w:rsidRDefault="00F15AD2" w:rsidP="00F15AD2">
            <w:pPr>
              <w:pStyle w:val="heading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 территории муниципального образования </w:t>
            </w:r>
          </w:p>
          <w:p w:rsidR="00382350" w:rsidRDefault="00F15AD2" w:rsidP="00F15AD2">
            <w:pPr>
              <w:pStyle w:val="heading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Южно-Одоевское Одоевского района</w:t>
            </w:r>
            <w:r w:rsidR="007D63CD">
              <w:rPr>
                <w:b/>
                <w:color w:val="000000"/>
                <w:sz w:val="28"/>
                <w:szCs w:val="28"/>
              </w:rPr>
              <w:t>»</w:t>
            </w:r>
          </w:p>
          <w:p w:rsidR="008F2143" w:rsidRPr="007D632A" w:rsidRDefault="008F2143" w:rsidP="00F15AD2">
            <w:pPr>
              <w:pStyle w:val="heading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82350" w:rsidRPr="00E45E6F" w:rsidTr="00827654">
        <w:trPr>
          <w:gridAfter w:val="1"/>
          <w:wAfter w:w="309" w:type="dxa"/>
          <w:trHeight w:val="699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350" w:rsidRPr="00D3787F" w:rsidRDefault="00382350" w:rsidP="004F540B">
            <w:pPr>
              <w:pStyle w:val="heading"/>
              <w:spacing w:before="0" w:after="0"/>
              <w:jc w:val="both"/>
              <w:rPr>
                <w:sz w:val="28"/>
                <w:szCs w:val="28"/>
              </w:rPr>
            </w:pPr>
            <w:r w:rsidRPr="00D3787F">
              <w:rPr>
                <w:sz w:val="28"/>
                <w:szCs w:val="28"/>
              </w:rPr>
              <w:t xml:space="preserve"> </w:t>
            </w:r>
            <w:r w:rsidR="00A758C5">
              <w:rPr>
                <w:sz w:val="28"/>
                <w:szCs w:val="28"/>
              </w:rPr>
              <w:t xml:space="preserve">     </w:t>
            </w:r>
            <w:r w:rsidRPr="00D3787F">
              <w:rPr>
                <w:sz w:val="28"/>
                <w:szCs w:val="28"/>
              </w:rPr>
              <w:t>В соответствии с Федеральным законом Российской Федерации                       от 06.10.2003 № 131-ФЗ «Об общих при</w:t>
            </w:r>
            <w:r w:rsidR="00A752B1">
              <w:rPr>
                <w:sz w:val="28"/>
                <w:szCs w:val="28"/>
              </w:rPr>
              <w:t xml:space="preserve"> </w:t>
            </w:r>
            <w:r w:rsidRPr="00D3787F">
              <w:rPr>
                <w:sz w:val="28"/>
                <w:szCs w:val="28"/>
              </w:rPr>
              <w:t>нципах организации местного самоуправления в Российской Федерации», Федеральным законом Российской Федерации от 24.06.1998 № 89-ФЗ «Об отходах производства              и потребления», решением Собрания депутатов муниципального образования Южно-Одоевское  Одоевского</w:t>
            </w:r>
            <w:r w:rsidR="008F2143">
              <w:rPr>
                <w:sz w:val="28"/>
                <w:szCs w:val="28"/>
              </w:rPr>
              <w:t xml:space="preserve"> района от 29.06.2012 № 34-178 </w:t>
            </w:r>
            <w:r w:rsidRPr="00D3787F">
              <w:rPr>
                <w:sz w:val="28"/>
                <w:szCs w:val="28"/>
              </w:rPr>
              <w:t>«Об утверждении правил и норм благоустройства на территории муниципального образования Южно-Одоевское Одоевского района», на основании Устава муниципального образования Южно-Одоевское Одоевского района администрация муниципального образования Южно-Одоевское Одоевского района ПОСТАНОВЛЯЕТ:</w:t>
            </w:r>
          </w:p>
          <w:p w:rsidR="007D63CD" w:rsidRPr="007D63CD" w:rsidRDefault="00382350" w:rsidP="007D63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D">
              <w:rPr>
                <w:color w:val="000000"/>
                <w:sz w:val="28"/>
                <w:szCs w:val="28"/>
              </w:rPr>
              <w:t xml:space="preserve">    </w:t>
            </w:r>
            <w:r w:rsidRPr="007D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7D63CD" w:rsidRPr="007D63C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F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Внести изменения в</w:t>
            </w:r>
            <w:r w:rsidR="007D63C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="008F21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6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3CD" w:rsidRPr="007D63C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7D6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3CD" w:rsidRPr="007D63C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7D6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3CD" w:rsidRPr="007D63CD">
              <w:rPr>
                <w:rFonts w:ascii="Times New Roman" w:hAnsi="Times New Roman" w:cs="Times New Roman"/>
                <w:sz w:val="28"/>
                <w:szCs w:val="28"/>
              </w:rPr>
              <w:t xml:space="preserve">Южно-Одоевское Одоевского района от 20.01.2021 г. № 2 </w:t>
            </w:r>
            <w:r w:rsidR="007D63CD">
              <w:rPr>
                <w:rFonts w:ascii="Times New Roman" w:hAnsi="Times New Roman" w:cs="Times New Roman"/>
                <w:sz w:val="28"/>
                <w:szCs w:val="28"/>
              </w:rPr>
              <w:t>изложи</w:t>
            </w:r>
            <w:r w:rsidR="008F2143">
              <w:rPr>
                <w:rFonts w:ascii="Times New Roman" w:hAnsi="Times New Roman" w:cs="Times New Roman"/>
                <w:sz w:val="28"/>
                <w:szCs w:val="28"/>
              </w:rPr>
              <w:t>в приложение №1</w:t>
            </w:r>
            <w:r w:rsidR="007D63CD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</w:t>
            </w:r>
            <w:r w:rsidR="008F2143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№1)</w:t>
            </w:r>
            <w:r w:rsidR="007D63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2350" w:rsidRPr="007D63CD" w:rsidRDefault="00382350" w:rsidP="007D63CD">
            <w:pPr>
              <w:spacing w:after="0"/>
              <w:jc w:val="both"/>
              <w:rPr>
                <w:b/>
                <w:color w:val="333333"/>
                <w:sz w:val="28"/>
                <w:szCs w:val="28"/>
              </w:rPr>
            </w:pPr>
            <w:r w:rsidRPr="0038235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D6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2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6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350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разместить в сети «Интернет» на официальном сайте муниципального образования Южно-Одоевское Одоевского района </w:t>
            </w:r>
            <w:r w:rsidRPr="00382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odoevsk</w:t>
            </w:r>
            <w:r w:rsidRPr="00382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2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82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40B" w:rsidRPr="007D63CD" w:rsidRDefault="007D63CD" w:rsidP="007D63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="00382350" w:rsidRPr="00382350">
              <w:rPr>
                <w:rFonts w:ascii="Times New Roman" w:hAnsi="Times New Roman" w:cs="Times New Roman"/>
                <w:sz w:val="28"/>
                <w:szCs w:val="28"/>
              </w:rPr>
              <w:t>. Постановление вступает в силу со дня его подписания.</w:t>
            </w:r>
          </w:p>
        </w:tc>
      </w:tr>
      <w:tr w:rsidR="00382350" w:rsidRPr="00E45E6F" w:rsidTr="00827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dxa"/>
          <w:cantSplit/>
          <w:trHeight w:val="1156"/>
        </w:trPr>
        <w:tc>
          <w:tcPr>
            <w:tcW w:w="3742" w:type="dxa"/>
          </w:tcPr>
          <w:p w:rsidR="00382350" w:rsidRPr="004F540B" w:rsidRDefault="00AA41C2" w:rsidP="00AA41C2">
            <w:pPr>
              <w:pStyle w:val="3"/>
              <w:ind w:right="-25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Глава </w:t>
            </w:r>
            <w:r w:rsidR="00382350" w:rsidRPr="004F540B">
              <w:rPr>
                <w:sz w:val="27"/>
                <w:szCs w:val="27"/>
              </w:rPr>
              <w:t>администрации муниципального образования</w:t>
            </w:r>
          </w:p>
          <w:p w:rsidR="00382350" w:rsidRPr="004F540B" w:rsidRDefault="00382350" w:rsidP="00B27955">
            <w:pPr>
              <w:pStyle w:val="3"/>
              <w:jc w:val="center"/>
              <w:rPr>
                <w:sz w:val="27"/>
                <w:szCs w:val="27"/>
              </w:rPr>
            </w:pPr>
            <w:r w:rsidRPr="004F540B">
              <w:rPr>
                <w:sz w:val="27"/>
                <w:szCs w:val="27"/>
              </w:rPr>
              <w:t xml:space="preserve">Южно-Одоевское </w:t>
            </w:r>
          </w:p>
          <w:p w:rsidR="00382350" w:rsidRPr="004F540B" w:rsidRDefault="00382350" w:rsidP="00B27955">
            <w:pPr>
              <w:pStyle w:val="3"/>
              <w:jc w:val="center"/>
              <w:rPr>
                <w:sz w:val="27"/>
                <w:szCs w:val="27"/>
              </w:rPr>
            </w:pPr>
            <w:r w:rsidRPr="004F540B">
              <w:rPr>
                <w:sz w:val="27"/>
                <w:szCs w:val="27"/>
              </w:rPr>
              <w:t>Одоевского района</w:t>
            </w:r>
          </w:p>
        </w:tc>
        <w:tc>
          <w:tcPr>
            <w:tcW w:w="5472" w:type="dxa"/>
          </w:tcPr>
          <w:p w:rsidR="00382350" w:rsidRPr="004F540B" w:rsidRDefault="00382350" w:rsidP="00B27955">
            <w:pPr>
              <w:rPr>
                <w:sz w:val="27"/>
                <w:szCs w:val="27"/>
              </w:rPr>
            </w:pPr>
          </w:p>
          <w:p w:rsidR="00382350" w:rsidRPr="004F540B" w:rsidRDefault="006E5219" w:rsidP="006E5219">
            <w:pPr>
              <w:pStyle w:val="3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А.Ю. Тришин</w:t>
            </w:r>
          </w:p>
        </w:tc>
      </w:tr>
    </w:tbl>
    <w:p w:rsidR="008F27F5" w:rsidRPr="004F540B" w:rsidRDefault="008F27F5" w:rsidP="00B24E4D">
      <w:pPr>
        <w:pStyle w:val="a7"/>
      </w:pPr>
    </w:p>
    <w:p w:rsidR="008F2143" w:rsidRDefault="008F2143" w:rsidP="001C1C48">
      <w:pPr>
        <w:spacing w:after="0"/>
        <w:jc w:val="right"/>
        <w:rPr>
          <w:rFonts w:ascii="Times New Roman" w:hAnsi="Times New Roman" w:cs="Times New Roman"/>
        </w:rPr>
      </w:pPr>
    </w:p>
    <w:p w:rsidR="00B27955" w:rsidRDefault="00B27955" w:rsidP="001C1C48">
      <w:pPr>
        <w:spacing w:after="0"/>
        <w:jc w:val="right"/>
        <w:rPr>
          <w:rFonts w:ascii="Times New Roman" w:hAnsi="Times New Roman" w:cs="Times New Roman"/>
        </w:rPr>
        <w:sectPr w:rsidR="00B27955" w:rsidSect="00462054">
          <w:pgSz w:w="11906" w:h="16838"/>
          <w:pgMar w:top="794" w:right="851" w:bottom="284" w:left="1701" w:header="709" w:footer="709" w:gutter="0"/>
          <w:cols w:space="708"/>
          <w:docGrid w:linePitch="360"/>
        </w:sectPr>
      </w:pPr>
    </w:p>
    <w:p w:rsidR="001C1C48" w:rsidRPr="003E056E" w:rsidRDefault="001C1C48" w:rsidP="001C1C48">
      <w:pPr>
        <w:spacing w:after="0"/>
        <w:jc w:val="right"/>
        <w:rPr>
          <w:rFonts w:ascii="Times New Roman" w:hAnsi="Times New Roman" w:cs="Times New Roman"/>
        </w:rPr>
      </w:pPr>
      <w:r w:rsidRPr="003E056E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-3615690</wp:posOffset>
            </wp:positionH>
            <wp:positionV relativeFrom="paragraph">
              <wp:posOffset>5478145</wp:posOffset>
            </wp:positionV>
            <wp:extent cx="209550" cy="228600"/>
            <wp:effectExtent l="19050" t="0" r="0" b="0"/>
            <wp:wrapNone/>
            <wp:docPr id="36" name="Рисунок 1" descr="контей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ейнер.jpg"/>
                    <pic:cNvPicPr/>
                  </pic:nvPicPr>
                  <pic:blipFill>
                    <a:blip r:embed="rId8" cstate="print"/>
                    <a:srcRect t="9442" r="4000" b="1158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056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-4653915</wp:posOffset>
            </wp:positionH>
            <wp:positionV relativeFrom="paragraph">
              <wp:posOffset>2334895</wp:posOffset>
            </wp:positionV>
            <wp:extent cx="209550" cy="228600"/>
            <wp:effectExtent l="19050" t="0" r="0" b="0"/>
            <wp:wrapNone/>
            <wp:docPr id="37" name="Рисунок 1" descr="контей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ейнер.jpg"/>
                    <pic:cNvPicPr/>
                  </pic:nvPicPr>
                  <pic:blipFill>
                    <a:blip r:embed="rId8" cstate="print"/>
                    <a:srcRect t="9442" r="4000" b="1158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056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-5387340</wp:posOffset>
            </wp:positionH>
            <wp:positionV relativeFrom="paragraph">
              <wp:posOffset>734695</wp:posOffset>
            </wp:positionV>
            <wp:extent cx="209550" cy="228600"/>
            <wp:effectExtent l="19050" t="0" r="0" b="0"/>
            <wp:wrapNone/>
            <wp:docPr id="44" name="Рисунок 1" descr="контей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ейнер.jpg"/>
                    <pic:cNvPicPr/>
                  </pic:nvPicPr>
                  <pic:blipFill>
                    <a:blip r:embed="rId8" cstate="print"/>
                    <a:srcRect t="9442" r="4000" b="1158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056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1C1C48" w:rsidRPr="003E056E" w:rsidRDefault="001C1C48" w:rsidP="001C1C48">
      <w:pPr>
        <w:spacing w:after="0"/>
        <w:jc w:val="right"/>
        <w:rPr>
          <w:rFonts w:ascii="Times New Roman" w:hAnsi="Times New Roman" w:cs="Times New Roman"/>
        </w:rPr>
      </w:pPr>
      <w:r w:rsidRPr="003E056E">
        <w:rPr>
          <w:rFonts w:ascii="Times New Roman" w:hAnsi="Times New Roman" w:cs="Times New Roman"/>
        </w:rPr>
        <w:t>к постановлению администрации</w:t>
      </w:r>
    </w:p>
    <w:p w:rsidR="001C1C48" w:rsidRPr="003E056E" w:rsidRDefault="001C1C48" w:rsidP="001C1C48">
      <w:pPr>
        <w:spacing w:after="0"/>
        <w:jc w:val="right"/>
        <w:rPr>
          <w:rFonts w:ascii="Times New Roman" w:hAnsi="Times New Roman" w:cs="Times New Roman"/>
        </w:rPr>
      </w:pPr>
      <w:r w:rsidRPr="003E056E">
        <w:rPr>
          <w:rFonts w:ascii="Times New Roman" w:hAnsi="Times New Roman" w:cs="Times New Roman"/>
        </w:rPr>
        <w:t>муниципального образования</w:t>
      </w:r>
    </w:p>
    <w:p w:rsidR="001C1C48" w:rsidRDefault="001C1C48" w:rsidP="001C1C48">
      <w:pPr>
        <w:spacing w:after="0"/>
        <w:jc w:val="right"/>
        <w:rPr>
          <w:rFonts w:ascii="Times New Roman" w:hAnsi="Times New Roman" w:cs="Times New Roman"/>
        </w:rPr>
      </w:pPr>
      <w:r w:rsidRPr="003E056E">
        <w:rPr>
          <w:rFonts w:ascii="Times New Roman" w:hAnsi="Times New Roman" w:cs="Times New Roman"/>
        </w:rPr>
        <w:t>Южно-Одоевское Одоевского района</w:t>
      </w:r>
    </w:p>
    <w:p w:rsidR="001C1C48" w:rsidRDefault="001C1C48" w:rsidP="001C1C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B27955">
        <w:rPr>
          <w:rFonts w:ascii="Times New Roman" w:hAnsi="Times New Roman" w:cs="Times New Roman"/>
        </w:rPr>
        <w:t>___.___</w:t>
      </w:r>
      <w:r w:rsidR="00F0573A">
        <w:rPr>
          <w:rFonts w:ascii="Times New Roman" w:hAnsi="Times New Roman" w:cs="Times New Roman"/>
        </w:rPr>
        <w:t xml:space="preserve">.2021 г. </w:t>
      </w:r>
      <w:r w:rsidR="006E5219">
        <w:rPr>
          <w:rFonts w:ascii="Times New Roman" w:hAnsi="Times New Roman" w:cs="Times New Roman"/>
        </w:rPr>
        <w:t xml:space="preserve"> № </w:t>
      </w:r>
      <w:r w:rsidR="00B27955">
        <w:rPr>
          <w:rFonts w:ascii="Times New Roman" w:hAnsi="Times New Roman" w:cs="Times New Roman"/>
        </w:rPr>
        <w:t>___</w:t>
      </w:r>
    </w:p>
    <w:p w:rsidR="001C1C48" w:rsidRDefault="001C1C48" w:rsidP="003E056E">
      <w:pPr>
        <w:spacing w:after="0"/>
        <w:jc w:val="right"/>
        <w:rPr>
          <w:rFonts w:ascii="Times New Roman" w:hAnsi="Times New Roman" w:cs="Times New Roman"/>
        </w:rPr>
      </w:pPr>
    </w:p>
    <w:p w:rsidR="00FE3D96" w:rsidRDefault="00B27955" w:rsidP="00FE3D96">
      <w:pPr>
        <w:spacing w:after="0"/>
        <w:ind w:left="142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color w:val="000000"/>
          <w:szCs w:val="28"/>
        </w:rPr>
        <w:t xml:space="preserve">Реестр мест (площадок) </w:t>
      </w:r>
      <w:r w:rsidR="00B24E4D">
        <w:rPr>
          <w:rFonts w:ascii="Times New Roman" w:hAnsi="Times New Roman" w:cs="Times New Roman"/>
          <w:b/>
          <w:color w:val="000000"/>
        </w:rPr>
        <w:t xml:space="preserve"> накопле</w:t>
      </w:r>
      <w:r w:rsidR="00B24E4D" w:rsidRPr="00B402EA">
        <w:rPr>
          <w:rFonts w:ascii="Times New Roman" w:hAnsi="Times New Roman" w:cs="Times New Roman"/>
          <w:b/>
          <w:color w:val="000000"/>
        </w:rPr>
        <w:t>ния</w:t>
      </w:r>
      <w:r w:rsidR="00057639" w:rsidRPr="00B402EA">
        <w:rPr>
          <w:rFonts w:ascii="Times New Roman" w:hAnsi="Times New Roman" w:cs="Times New Roman"/>
          <w:b/>
          <w:color w:val="000000"/>
        </w:rPr>
        <w:t xml:space="preserve"> твердых коммунальных отходов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1C1C48" w:rsidRPr="001C1C48">
        <w:rPr>
          <w:rFonts w:ascii="Times New Roman" w:hAnsi="Times New Roman" w:cs="Times New Roman"/>
          <w:b/>
          <w:color w:val="000000"/>
          <w:szCs w:val="28"/>
        </w:rPr>
        <w:t xml:space="preserve">на территории </w:t>
      </w:r>
      <w:r w:rsidR="001C1C48" w:rsidRPr="001C1C48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:rsidR="001C1C48" w:rsidRDefault="001C1C48" w:rsidP="00FE3D96">
      <w:pPr>
        <w:spacing w:after="0"/>
        <w:ind w:left="142"/>
        <w:jc w:val="center"/>
        <w:rPr>
          <w:rFonts w:ascii="Times New Roman" w:hAnsi="Times New Roman" w:cs="Times New Roman"/>
          <w:b/>
          <w:szCs w:val="28"/>
        </w:rPr>
      </w:pPr>
      <w:r w:rsidRPr="001C1C48">
        <w:rPr>
          <w:rFonts w:ascii="Times New Roman" w:hAnsi="Times New Roman" w:cs="Times New Roman"/>
          <w:b/>
          <w:szCs w:val="28"/>
        </w:rPr>
        <w:t>Южно-Одоевское Одоевского района</w:t>
      </w:r>
    </w:p>
    <w:p w:rsidR="00F74F2C" w:rsidRDefault="00F74F2C" w:rsidP="00FE3D96">
      <w:pPr>
        <w:spacing w:after="0"/>
        <w:ind w:left="142"/>
        <w:jc w:val="center"/>
        <w:rPr>
          <w:rFonts w:ascii="Times New Roman" w:hAnsi="Times New Roman" w:cs="Times New Roman"/>
          <w:b/>
          <w:szCs w:val="28"/>
        </w:rPr>
      </w:pPr>
    </w:p>
    <w:p w:rsidR="00F74F2C" w:rsidRDefault="00F74F2C" w:rsidP="00FE3D96">
      <w:pPr>
        <w:spacing w:after="0"/>
        <w:ind w:left="142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5758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40"/>
        <w:gridCol w:w="1132"/>
        <w:gridCol w:w="1132"/>
        <w:gridCol w:w="849"/>
        <w:gridCol w:w="709"/>
        <w:gridCol w:w="525"/>
        <w:gridCol w:w="45"/>
        <w:gridCol w:w="425"/>
        <w:gridCol w:w="567"/>
        <w:gridCol w:w="570"/>
        <w:gridCol w:w="15"/>
        <w:gridCol w:w="124"/>
        <w:gridCol w:w="992"/>
        <w:gridCol w:w="851"/>
        <w:gridCol w:w="992"/>
        <w:gridCol w:w="709"/>
        <w:gridCol w:w="574"/>
        <w:gridCol w:w="709"/>
        <w:gridCol w:w="852"/>
        <w:gridCol w:w="710"/>
        <w:gridCol w:w="1399"/>
        <w:gridCol w:w="19"/>
        <w:gridCol w:w="1418"/>
      </w:tblGrid>
      <w:tr w:rsidR="00B27955" w:rsidRPr="00B27955" w:rsidTr="004941BA">
        <w:trPr>
          <w:trHeight w:val="746"/>
        </w:trPr>
        <w:tc>
          <w:tcPr>
            <w:tcW w:w="441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55" w:rsidRPr="00B27955" w:rsidRDefault="00B27955" w:rsidP="00FE3D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55" w:rsidRPr="00B27955" w:rsidRDefault="00B27955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о нахождении  мест (площадок) накопления ТКО</w:t>
            </w:r>
          </w:p>
        </w:tc>
        <w:tc>
          <w:tcPr>
            <w:tcW w:w="10215" w:type="dxa"/>
            <w:gridSpan w:val="1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955" w:rsidRPr="00B27955" w:rsidRDefault="00B27955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о </w:t>
            </w:r>
            <w:r w:rsidR="00FE3D96" w:rsidRPr="00B2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технических</w:t>
            </w:r>
            <w:r w:rsidRPr="00B2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характеристиках мест (площадок) накопления ТКО</w:t>
            </w:r>
          </w:p>
        </w:tc>
        <w:tc>
          <w:tcPr>
            <w:tcW w:w="139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55" w:rsidRPr="00B27955" w:rsidRDefault="00B27955" w:rsidP="009E1B1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о собственниках мест (площадок) накопления ТКО </w:t>
            </w:r>
            <w:r w:rsidRPr="00FE3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(для юр. лиц - указываются полное наименование, ОГРН, фактический адрес управляющей компании либо органа местного самоуправления либо организации; для ИП - ФИО, ОГРН, адрес регистрации, для физ.лиц - ФИО, адрес регистрации, контактные данные)</w:t>
            </w:r>
          </w:p>
        </w:tc>
        <w:tc>
          <w:tcPr>
            <w:tcW w:w="1437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27955" w:rsidRPr="00B27955" w:rsidRDefault="00B27955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об источниках образования ТКО , которые складируются в местах (на площадках) накопления ТКО </w:t>
            </w:r>
            <w:r w:rsidRPr="00FE3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(указываются одно или несколько объектов (МКД, ИЖС, здание, иной капитальный объект) либо территория (часть территории) поселения)</w:t>
            </w:r>
          </w:p>
        </w:tc>
      </w:tr>
      <w:tr w:rsidR="00F74F2C" w:rsidRPr="00B27955" w:rsidTr="004941BA">
        <w:trPr>
          <w:trHeight w:val="639"/>
        </w:trPr>
        <w:tc>
          <w:tcPr>
            <w:tcW w:w="44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2C" w:rsidRPr="00B27955" w:rsidRDefault="00F74F2C" w:rsidP="00B2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F2C" w:rsidRPr="00B27955" w:rsidRDefault="00F74F2C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F2C" w:rsidRPr="00B27955" w:rsidRDefault="00F74F2C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Географические координаты </w:t>
            </w:r>
            <w:r w:rsidRPr="00FE3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(широта, долгота)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F2C" w:rsidRPr="00B27955" w:rsidRDefault="00F74F2C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покрытия </w:t>
            </w:r>
            <w:r w:rsidRPr="00FE3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(бетон, асфальт, отсутствует)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F2C" w:rsidRPr="00B27955" w:rsidRDefault="00F74F2C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м² </w:t>
            </w:r>
            <w:r w:rsidRPr="00FE3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(при отсутствии покрытия - площадь не определена)</w:t>
            </w:r>
            <w:r w:rsidRPr="00B2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F2C" w:rsidRPr="00F74F2C" w:rsidRDefault="00F74F2C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F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 накопления КГО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4F2C" w:rsidRPr="00B27955" w:rsidRDefault="00F74F2C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Размещенные контейнеры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F2C" w:rsidRPr="00FE3D96" w:rsidRDefault="00F74F2C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Размещенные бункеры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F2C" w:rsidRPr="00FE3D96" w:rsidRDefault="00F74F2C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Контейнеры, планируемые к размещению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4F2C" w:rsidRPr="00FE3D96" w:rsidRDefault="00F74F2C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Бункеры, планируемые к размещению</w:t>
            </w:r>
          </w:p>
        </w:tc>
        <w:tc>
          <w:tcPr>
            <w:tcW w:w="139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2C" w:rsidRPr="00B27955" w:rsidRDefault="00F74F2C" w:rsidP="00B2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F74F2C" w:rsidRPr="00B27955" w:rsidRDefault="00F74F2C" w:rsidP="00B2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C9" w:rsidRPr="00B27955" w:rsidTr="004941BA">
        <w:trPr>
          <w:trHeight w:val="2945"/>
        </w:trPr>
        <w:tc>
          <w:tcPr>
            <w:tcW w:w="44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BC9" w:rsidRPr="00F74F2C" w:rsidRDefault="00053BC9" w:rsidP="009B57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F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отсек для КГО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BC9" w:rsidRPr="00F74F2C" w:rsidRDefault="00053BC9" w:rsidP="009B57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F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специальная площадка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B27955" w:rsidRDefault="00053BC9" w:rsidP="00FE3D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FE3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(указывается общее количество</w:t>
            </w:r>
            <w:r w:rsidRPr="00B2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053BC9" w:rsidRDefault="00053BC9" w:rsidP="00053B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53BC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в том числе для раздельного накопления ТКО кол-во контейнеров для раздельного ТКО) </w:t>
            </w:r>
          </w:p>
          <w:p w:rsidR="00053BC9" w:rsidRPr="00053BC9" w:rsidRDefault="00053BC9" w:rsidP="009E1B11">
            <w:pPr>
              <w:tabs>
                <w:tab w:val="left" w:pos="1168"/>
              </w:tabs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C9" w:rsidRPr="00053BC9" w:rsidRDefault="00053BC9" w:rsidP="00053BC9">
            <w:pPr>
              <w:tabs>
                <w:tab w:val="left" w:pos="1168"/>
              </w:tabs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Объем, м³    (указывается </w:t>
            </w:r>
          </w:p>
          <w:p w:rsidR="00053BC9" w:rsidRPr="00053BC9" w:rsidRDefault="00053BC9" w:rsidP="00053BC9">
            <w:pPr>
              <w:tabs>
                <w:tab w:val="left" w:pos="1168"/>
              </w:tabs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05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общий объем всех контейнеров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FE3D96" w:rsidRDefault="00053BC9" w:rsidP="00B2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Кол-во (указывается общее количество)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FE3D9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Объем, м³ (указывается общий объем всех бункеров)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FE3D96" w:rsidRDefault="00053BC9" w:rsidP="00B2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Кол-во (указывается общее количество)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4941BA" w:rsidRDefault="00053BC9" w:rsidP="004941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941B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в том числе для раздельного накопления ТКО кол-во контейнеров для раздельного ТКО)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C9" w:rsidRPr="00053BC9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Объем, м³ (указывается общий объем всех контейнеров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FE3D96" w:rsidRDefault="00053BC9" w:rsidP="00B2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Кол-во (указывается общее количество)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FE3D9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Объем, м³ (указывается общий объем всех бункеров)</w:t>
            </w:r>
          </w:p>
        </w:tc>
        <w:tc>
          <w:tcPr>
            <w:tcW w:w="139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3BC9" w:rsidRPr="00B27955" w:rsidTr="004941BA">
        <w:trPr>
          <w:trHeight w:val="15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Стрелецкий, ул. Кольцевая, д. 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53.793299  36.641302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9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F7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053BC9" w:rsidRDefault="00053BC9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4941BA" w:rsidRDefault="004941BA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4941BA" w:rsidRDefault="00053BC9" w:rsidP="009E1B1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4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образования Южно-Одоевское Одоевского района, ОГРН 1057103202848, Тульская область, Одоевский район, п. Стрелецкий, пл. Стрелецкая, д. 97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Кольцевая, </w:t>
            </w:r>
          </w:p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69-90</w:t>
            </w:r>
          </w:p>
        </w:tc>
      </w:tr>
      <w:tr w:rsidR="00053BC9" w:rsidRPr="00B27955" w:rsidTr="004941BA">
        <w:trPr>
          <w:trHeight w:val="14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Стрелецкий, ул.Стадионная,</w:t>
            </w:r>
          </w:p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53.789171  36.640323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49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 w:rsidP="004941BA">
            <w:pPr>
              <w:jc w:val="center"/>
            </w:pPr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 w:rsidP="004941BA">
            <w:pPr>
              <w:jc w:val="center"/>
            </w:pPr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053BC9" w:rsidRDefault="00053BC9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4941BA" w:rsidRDefault="004941BA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4941BA" w:rsidRDefault="00053BC9" w:rsidP="008276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4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образования Южно-Одоевское Одоевского района, ОГРН 1057103202848, Тульская область, Одоевский район, п. Стрелецкий, пл. Стрелецкая, д. 97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Молодежная,      д. 42-53; ул. Стадионная, д. 54-68</w:t>
            </w:r>
          </w:p>
        </w:tc>
      </w:tr>
      <w:tr w:rsidR="00053BC9" w:rsidRPr="00B27955" w:rsidTr="004941BA">
        <w:trPr>
          <w:trHeight w:val="1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Стрелецкий, пл.Стрелецкая,</w:t>
            </w:r>
          </w:p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98-А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53.786572  36.641901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053BC9" w:rsidRDefault="00053BC9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4941BA" w:rsidRDefault="004941BA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FE3D9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образования Южно-Одоевское Одоевского района, ОГРН 1057103202848, Тульская область, Одоевский район, п. Стрелецкий, пл. Стрелецкая, д. 97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пл. Стрелецкая, д. 98, 97, ИП Кузьмин А.Т., ИП Бузыка О.О., СПК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"Стрелецкий",</w:t>
            </w:r>
          </w:p>
          <w:p w:rsidR="00053BC9" w:rsidRPr="00827654" w:rsidRDefault="00053BC9" w:rsidP="008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"Стрелецка</w:t>
            </w:r>
            <w:r w:rsidRPr="0082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ОСШ </w:t>
            </w:r>
          </w:p>
        </w:tc>
      </w:tr>
      <w:tr w:rsidR="00053BC9" w:rsidRPr="00B27955" w:rsidTr="004941BA">
        <w:trPr>
          <w:trHeight w:val="13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 Стрелецкий, пл.Стрелецкая, </w:t>
            </w:r>
          </w:p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Школьная, д.40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53.783916  36.642915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053BC9" w:rsidRDefault="00053BC9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4941BA" w:rsidRDefault="004941BA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FE3D9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образования Южно-Одоевское Одоевского района, ОГРН 1057103202848, Тульская область, Одоевский район, п. Стрелецкий, пл. Стрелецкая, д. 97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827654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Школьная, д. 13, 39, 41, ул. Придорожная, д.1-12, ул. Садовая, д. 14-27, ул. Береговая, д.28-38</w:t>
            </w:r>
          </w:p>
        </w:tc>
      </w:tr>
      <w:tr w:rsidR="00053BC9" w:rsidRPr="00B27955" w:rsidTr="004941BA">
        <w:trPr>
          <w:trHeight w:val="13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Сомово,</w:t>
            </w:r>
          </w:p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Ленина, д.12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53.860998  36.517702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053BC9" w:rsidRDefault="00053BC9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4941BA" w:rsidRDefault="004941BA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FE3D9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образования Южно-Одоевское Одоевского района, ОГРН 1057103202848, Тульская область, Одоевский район, п. Стрелецкий, пл. Стрелецкая, д. 97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827654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Ленина, д.17-31, 14-18, ул. Комсомольская, д.13, 15, 17, 19, 2,4,6, ИП Акимов С.Н., РАЙПО, ИП Кузнецова Г.В.</w:t>
            </w:r>
          </w:p>
        </w:tc>
      </w:tr>
      <w:tr w:rsidR="00053BC9" w:rsidRPr="00B27955" w:rsidTr="004941BA">
        <w:trPr>
          <w:trHeight w:val="13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Сомово,</w:t>
            </w:r>
          </w:p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Ленина,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53.861359  36.523031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053BC9" w:rsidRDefault="00053BC9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4941BA" w:rsidRDefault="004941BA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FE3D9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образования Южно-Одоевское Одоевского района, ОГРН 1057103202848, Тульская область, Одоевский район, п. Стрелецкий, пл. Стрелецкая, д. 97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827654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Ленина, д.4, 1-15 (не четн. стор.), ул. Молодежная, д.1-12, МКОУ "Сомовская ООШ"</w:t>
            </w:r>
          </w:p>
        </w:tc>
      </w:tr>
      <w:tr w:rsidR="00053BC9" w:rsidRPr="00B27955" w:rsidTr="004941BA">
        <w:trPr>
          <w:trHeight w:val="15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Сомово,</w:t>
            </w:r>
          </w:p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Романова, д.1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53.864396  36.518221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053BC9" w:rsidRDefault="00053BC9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4941BA" w:rsidRDefault="004941BA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FE3D9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образования Южно-Одоевское Одоевского района, ОГРН 1057103202848, Тульская область, Одоевский район, п. Стрелецкий, пл. Стрелецкая, д. 97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827654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Романова, д.1-16, ул. молодежная, д.20-24, ул. Комсомольская, д.3,5,7,9,10,11</w:t>
            </w:r>
          </w:p>
        </w:tc>
      </w:tr>
      <w:tr w:rsidR="00053BC9" w:rsidRPr="00B27955" w:rsidTr="004941BA">
        <w:trPr>
          <w:trHeight w:val="1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Сомово,</w:t>
            </w:r>
          </w:p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Садовая, д.8-10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53.859225  36.522739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053BC9" w:rsidRDefault="00053BC9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4941BA" w:rsidRDefault="004941BA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FE3D9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образования Южно-Одоевское Одоевского района, ОГРН 1057103202848, Тульская область, Одоевский район, п. Стрелецкий, пл. Стрелецкая, д. 97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Садовая, д. 2-14</w:t>
            </w:r>
          </w:p>
        </w:tc>
      </w:tr>
      <w:tr w:rsidR="00053BC9" w:rsidRPr="00B27955" w:rsidTr="004941BA">
        <w:trPr>
          <w:trHeight w:val="14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Сомово, </w:t>
            </w:r>
          </w:p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Шарова, </w:t>
            </w:r>
          </w:p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53.859833  36.529785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053BC9" w:rsidRDefault="00053BC9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4941BA" w:rsidRDefault="004941BA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FE3D9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образования Южно-Одоевское Одоевского района, ОГРН 1057103202848, Тульская область, Одоевский район, п. Стрелецкий, пл. Стрелецкая, д. 97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Шарова, д.1-70</w:t>
            </w:r>
          </w:p>
        </w:tc>
      </w:tr>
      <w:tr w:rsidR="00053BC9" w:rsidRPr="00B27955" w:rsidTr="004941BA">
        <w:trPr>
          <w:trHeight w:val="13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Петровское, ул. Школьная, д. 160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53.933638  36.534985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053BC9" w:rsidRDefault="00053BC9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4941BA" w:rsidRDefault="004941BA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FE3D9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образования Южно-Одоевское Одоевского района, ОГРН 1057103202848, Тульская область, Одоевский район, п. Стрелецкий, пл. Стрелецкая, д. 97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Школьная,</w:t>
            </w:r>
          </w:p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160-172</w:t>
            </w:r>
          </w:p>
        </w:tc>
      </w:tr>
      <w:tr w:rsidR="00053BC9" w:rsidRPr="00B27955" w:rsidTr="004941BA">
        <w:trPr>
          <w:trHeight w:val="14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Петровское, ул. Школьная, д. 155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53.933856  36.539046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053BC9" w:rsidRDefault="00053BC9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4941BA" w:rsidRDefault="004941BA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FE3D9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образования Южно-Одоевское Одоевского района, ОГРН 1057103202848, Тульская область, Одоевский район, п. Стрелецкий, пл. Стрелецкая, д. 97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Школьная, д.153-160, магазин Райпо</w:t>
            </w:r>
          </w:p>
        </w:tc>
      </w:tr>
      <w:tr w:rsidR="00053BC9" w:rsidRPr="00B27955" w:rsidTr="004941BA">
        <w:trPr>
          <w:trHeight w:val="1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Петровское, ул. Школьная, д. 139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53.935802  36.545936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053BC9" w:rsidRDefault="00053BC9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4941BA" w:rsidRDefault="004941BA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FE3D9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образования Южно-Одоевское Одоевского района, ОГРН 1057103202848, Тульская область, Одоевский район, п. Стрелецкий, пл. Стрелецкая, д. 97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Школьная,</w:t>
            </w:r>
          </w:p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65-139</w:t>
            </w:r>
          </w:p>
        </w:tc>
      </w:tr>
      <w:tr w:rsidR="00053BC9" w:rsidRPr="00B27955" w:rsidTr="004941BA">
        <w:trPr>
          <w:trHeight w:val="1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Петровское, ул. Школьная, д. 42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BC9" w:rsidRPr="00827654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53.937660, 36.556092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827654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053BC9" w:rsidRDefault="00053BC9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4941BA" w:rsidRDefault="004941BA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FE3D9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образования Южно-Одоевское Одоевского района, ОГРН 1057103202848, Тульская область, Одоевский район, п. Стрелецкий, пл. Стрелецкая, д. 97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Школьная, д. 1-64</w:t>
            </w:r>
          </w:p>
        </w:tc>
      </w:tr>
      <w:tr w:rsidR="00053BC9" w:rsidRPr="00B27955" w:rsidTr="004941BA">
        <w:trPr>
          <w:trHeight w:val="140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Брусна,</w:t>
            </w:r>
          </w:p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Дорожная, д.13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53.944307  36.619529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053BC9" w:rsidRDefault="00053BC9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4941BA" w:rsidRDefault="004941BA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FE3D9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образования Южно-Одоевское Одоевского района, ОГРН 1057103202848, Тульская область, Одоевский район, п. Стрелецкий, пл. Стрелецкая, д. 97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Дорожная, д.1-23</w:t>
            </w:r>
          </w:p>
        </w:tc>
      </w:tr>
      <w:tr w:rsidR="004941BA" w:rsidRPr="00B27955" w:rsidTr="004941BA">
        <w:trPr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BA" w:rsidRPr="00B27955" w:rsidRDefault="004941BA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BA" w:rsidRPr="009B57A6" w:rsidRDefault="004941BA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Николо-Жупань,</w:t>
            </w:r>
          </w:p>
          <w:p w:rsidR="004941BA" w:rsidRPr="009B57A6" w:rsidRDefault="004941BA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ул.Молодежная, д. 79-б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BA" w:rsidRPr="00B27955" w:rsidRDefault="004941BA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53.956301  36.647443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BA" w:rsidRPr="00B27955" w:rsidRDefault="004941BA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BA" w:rsidRPr="00B27955" w:rsidRDefault="004941BA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BA" w:rsidRDefault="004941BA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BA" w:rsidRDefault="004941BA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BA" w:rsidRPr="00B27955" w:rsidRDefault="004941BA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BA" w:rsidRPr="00053BC9" w:rsidRDefault="004941BA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BA" w:rsidRPr="00B27955" w:rsidRDefault="004941BA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BA" w:rsidRPr="00B27955" w:rsidRDefault="004941BA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BA" w:rsidRPr="00B27955" w:rsidRDefault="004941BA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BA" w:rsidRPr="00B27955" w:rsidRDefault="004941BA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BA" w:rsidRPr="004941BA" w:rsidRDefault="004941BA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BA" w:rsidRPr="00B27955" w:rsidRDefault="004941BA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BA" w:rsidRPr="00B27955" w:rsidRDefault="004941BA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BA" w:rsidRPr="00B27955" w:rsidRDefault="004941BA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BA" w:rsidRPr="00FE3D96" w:rsidRDefault="004941BA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образования Южно-Одоевское Одоевского района, ОГРН 1057103202848, Тульская область, Одоевский район, п. Стрелецкий, пл. Стрелецкая, д. 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BA" w:rsidRPr="00B27955" w:rsidRDefault="004941BA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Молодежная, д. 1-23, ИП Потапов Н.С.</w:t>
            </w:r>
          </w:p>
        </w:tc>
      </w:tr>
      <w:tr w:rsidR="00053BC9" w:rsidRPr="00B27955" w:rsidTr="004941BA">
        <w:trPr>
          <w:trHeight w:val="14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Николо-Жупань, д. 24 а (магазин РАЙПО)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53.957081  36.649491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053BC9" w:rsidRDefault="00053BC9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4941BA" w:rsidRDefault="004941BA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FE3D9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образования Южно-Одоевское Одоевского района, ОГРН 1057103202848, Тульская область, Одоевский район, п. Стрелецкий, пл. Стрелецкая, д. 97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Молодежная, д. 24-67а, 78, 78а</w:t>
            </w:r>
          </w:p>
        </w:tc>
      </w:tr>
      <w:tr w:rsidR="00053BC9" w:rsidRPr="00B27955" w:rsidTr="004941BA">
        <w:trPr>
          <w:trHeight w:val="142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Николо-Жупань, </w:t>
            </w:r>
          </w:p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ул.Молодежная,    д. 73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53.950080  36.649139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053BC9" w:rsidRDefault="00053BC9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4941BA" w:rsidRDefault="004941BA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FE3D9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образования Южно-Одоевское Одоевского района, ОГРН 1057103202848, Тульская область, Одоевский район, п. Стрелецкий, пл. Стрелецкая, д. 97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Молодежная, д. 68-77</w:t>
            </w:r>
          </w:p>
        </w:tc>
      </w:tr>
      <w:tr w:rsidR="00053BC9" w:rsidRPr="00B27955" w:rsidTr="004941BA">
        <w:trPr>
          <w:trHeight w:val="12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Лосинское, д. 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827654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53.810975  36.700193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053BC9" w:rsidRDefault="00053BC9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4941BA" w:rsidRDefault="004941BA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FE3D9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образования Южно-Одоевское Одоевского района, ОГРН 1057103202848, Тульская область, Одоевский район, п. Стрелецкий, пл. Стрелецкая, д. 97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1-46</w:t>
            </w:r>
          </w:p>
        </w:tc>
      </w:tr>
      <w:tr w:rsidR="00053BC9" w:rsidRPr="00B27955" w:rsidTr="004941BA">
        <w:trPr>
          <w:trHeight w:val="1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Крупец, </w:t>
            </w:r>
          </w:p>
          <w:p w:rsidR="00053BC9" w:rsidRPr="009B57A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(на въезде)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827654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53.963515  36.608745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C9" w:rsidRPr="00053BC9" w:rsidRDefault="00053BC9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4941BA" w:rsidRDefault="004941BA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FE3D9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образования Южно-Одоевское Одоевского района, ОГРН 1057103202848, Тульская область, Одоевский район, п. Стрелецкий, пл. Стрелецкая, д. 97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C9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Лесная, </w:t>
            </w:r>
          </w:p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1-32</w:t>
            </w:r>
          </w:p>
        </w:tc>
      </w:tr>
      <w:tr w:rsidR="00053BC9" w:rsidRPr="00B27955" w:rsidTr="004941BA">
        <w:trPr>
          <w:trHeight w:val="1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C9" w:rsidRPr="009B57A6" w:rsidRDefault="00053BC9" w:rsidP="008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Яхонтово,</w:t>
            </w:r>
          </w:p>
          <w:p w:rsidR="00053BC9" w:rsidRPr="009B57A6" w:rsidRDefault="00053BC9" w:rsidP="0082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827654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53.821279  36.478114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BC9" w:rsidRDefault="00053BC9">
            <w:r w:rsidRPr="0014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C9" w:rsidRPr="00053BC9" w:rsidRDefault="00053BC9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4941BA" w:rsidRDefault="004941BA" w:rsidP="000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FE3D96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3D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образования Южно-Одоевское Одоевского района, ОГРН 1057103202848, Тульская область, Одоевский район, п. Стрелецкий, пл. Стрелецкая, д. 97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C9" w:rsidRPr="00B27955" w:rsidRDefault="00053BC9" w:rsidP="00B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1-60</w:t>
            </w:r>
          </w:p>
        </w:tc>
      </w:tr>
    </w:tbl>
    <w:p w:rsidR="00B27955" w:rsidRPr="00053BC9" w:rsidRDefault="00B27955" w:rsidP="00FE3D96">
      <w:pPr>
        <w:rPr>
          <w:rFonts w:ascii="Times New Roman" w:hAnsi="Times New Roman" w:cs="Times New Roman"/>
          <w:sz w:val="20"/>
          <w:szCs w:val="20"/>
          <w:lang w:val="en-US"/>
        </w:rPr>
        <w:sectPr w:rsidR="00B27955" w:rsidRPr="00053BC9" w:rsidSect="00FE3D9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67BAD" w:rsidRPr="00053BC9" w:rsidRDefault="00D67BAD" w:rsidP="009B57A6">
      <w:pPr>
        <w:tabs>
          <w:tab w:val="left" w:pos="3420"/>
        </w:tabs>
        <w:rPr>
          <w:b/>
          <w:lang w:val="en-US"/>
        </w:rPr>
      </w:pPr>
    </w:p>
    <w:sectPr w:rsidR="00D67BAD" w:rsidRPr="00053BC9" w:rsidSect="009E1B11">
      <w:pgSz w:w="16838" w:h="11906" w:orient="landscape"/>
      <w:pgMar w:top="851" w:right="284" w:bottom="170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58" w:rsidRDefault="00173658" w:rsidP="004F540B">
      <w:pPr>
        <w:spacing w:after="0" w:line="240" w:lineRule="auto"/>
      </w:pPr>
      <w:r>
        <w:separator/>
      </w:r>
    </w:p>
  </w:endnote>
  <w:endnote w:type="continuationSeparator" w:id="0">
    <w:p w:rsidR="00173658" w:rsidRDefault="00173658" w:rsidP="004F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58" w:rsidRDefault="00173658" w:rsidP="004F540B">
      <w:pPr>
        <w:spacing w:after="0" w:line="240" w:lineRule="auto"/>
      </w:pPr>
      <w:r>
        <w:separator/>
      </w:r>
    </w:p>
  </w:footnote>
  <w:footnote w:type="continuationSeparator" w:id="0">
    <w:p w:rsidR="00173658" w:rsidRDefault="00173658" w:rsidP="004F5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92"/>
    <w:rsid w:val="00005385"/>
    <w:rsid w:val="00020673"/>
    <w:rsid w:val="000422A4"/>
    <w:rsid w:val="00053BC9"/>
    <w:rsid w:val="00057639"/>
    <w:rsid w:val="00063881"/>
    <w:rsid w:val="0006549E"/>
    <w:rsid w:val="00073FAB"/>
    <w:rsid w:val="000E3B7C"/>
    <w:rsid w:val="000F0EF3"/>
    <w:rsid w:val="000F6CF4"/>
    <w:rsid w:val="001349B7"/>
    <w:rsid w:val="00173658"/>
    <w:rsid w:val="00196F80"/>
    <w:rsid w:val="001B43CA"/>
    <w:rsid w:val="001C1C48"/>
    <w:rsid w:val="0021526D"/>
    <w:rsid w:val="002321B6"/>
    <w:rsid w:val="0025619D"/>
    <w:rsid w:val="00270AB3"/>
    <w:rsid w:val="002728B3"/>
    <w:rsid w:val="002847C3"/>
    <w:rsid w:val="00361FF2"/>
    <w:rsid w:val="00375954"/>
    <w:rsid w:val="00382350"/>
    <w:rsid w:val="003E056E"/>
    <w:rsid w:val="003F0E1C"/>
    <w:rsid w:val="00445400"/>
    <w:rsid w:val="00462054"/>
    <w:rsid w:val="00492AC4"/>
    <w:rsid w:val="004941BA"/>
    <w:rsid w:val="004D2068"/>
    <w:rsid w:val="004F53B1"/>
    <w:rsid w:val="004F540B"/>
    <w:rsid w:val="00502E41"/>
    <w:rsid w:val="00515190"/>
    <w:rsid w:val="005849C2"/>
    <w:rsid w:val="005A2C0E"/>
    <w:rsid w:val="005A75EC"/>
    <w:rsid w:val="006005BB"/>
    <w:rsid w:val="0061132D"/>
    <w:rsid w:val="00611807"/>
    <w:rsid w:val="00615AF3"/>
    <w:rsid w:val="00662CE0"/>
    <w:rsid w:val="00682FB2"/>
    <w:rsid w:val="006E5219"/>
    <w:rsid w:val="00705078"/>
    <w:rsid w:val="007270BD"/>
    <w:rsid w:val="00760D50"/>
    <w:rsid w:val="007A0D28"/>
    <w:rsid w:val="007D632A"/>
    <w:rsid w:val="007D63CD"/>
    <w:rsid w:val="00813DCA"/>
    <w:rsid w:val="00816A1C"/>
    <w:rsid w:val="00823492"/>
    <w:rsid w:val="00824D63"/>
    <w:rsid w:val="00827654"/>
    <w:rsid w:val="00833062"/>
    <w:rsid w:val="008455B9"/>
    <w:rsid w:val="00865C77"/>
    <w:rsid w:val="008746F4"/>
    <w:rsid w:val="008958A8"/>
    <w:rsid w:val="008A3A96"/>
    <w:rsid w:val="008C646D"/>
    <w:rsid w:val="008D1100"/>
    <w:rsid w:val="008D75E3"/>
    <w:rsid w:val="008E5CE7"/>
    <w:rsid w:val="008E7E4E"/>
    <w:rsid w:val="008F2143"/>
    <w:rsid w:val="008F27F5"/>
    <w:rsid w:val="00913D9A"/>
    <w:rsid w:val="00934AF5"/>
    <w:rsid w:val="00960BE2"/>
    <w:rsid w:val="009B57A6"/>
    <w:rsid w:val="009E1B11"/>
    <w:rsid w:val="009E47EC"/>
    <w:rsid w:val="00A554AE"/>
    <w:rsid w:val="00A752B1"/>
    <w:rsid w:val="00A758C5"/>
    <w:rsid w:val="00AA4003"/>
    <w:rsid w:val="00AA41C2"/>
    <w:rsid w:val="00AA59B8"/>
    <w:rsid w:val="00AB5A93"/>
    <w:rsid w:val="00B24E4D"/>
    <w:rsid w:val="00B27693"/>
    <w:rsid w:val="00B27955"/>
    <w:rsid w:val="00B348C2"/>
    <w:rsid w:val="00B402EA"/>
    <w:rsid w:val="00B914EA"/>
    <w:rsid w:val="00BB0A37"/>
    <w:rsid w:val="00C0370E"/>
    <w:rsid w:val="00C15743"/>
    <w:rsid w:val="00C324FE"/>
    <w:rsid w:val="00C7299B"/>
    <w:rsid w:val="00C768CB"/>
    <w:rsid w:val="00C81014"/>
    <w:rsid w:val="00C92F18"/>
    <w:rsid w:val="00CB23E5"/>
    <w:rsid w:val="00D27F3C"/>
    <w:rsid w:val="00D6093B"/>
    <w:rsid w:val="00D67BAD"/>
    <w:rsid w:val="00D67D0B"/>
    <w:rsid w:val="00D96D56"/>
    <w:rsid w:val="00DA5B1B"/>
    <w:rsid w:val="00DC692B"/>
    <w:rsid w:val="00DD378D"/>
    <w:rsid w:val="00E11556"/>
    <w:rsid w:val="00E247CD"/>
    <w:rsid w:val="00E3053E"/>
    <w:rsid w:val="00E8741E"/>
    <w:rsid w:val="00EA3686"/>
    <w:rsid w:val="00EA6132"/>
    <w:rsid w:val="00EB1B2E"/>
    <w:rsid w:val="00F0573A"/>
    <w:rsid w:val="00F156CB"/>
    <w:rsid w:val="00F15AD2"/>
    <w:rsid w:val="00F17B0F"/>
    <w:rsid w:val="00F20B5F"/>
    <w:rsid w:val="00F21FFB"/>
    <w:rsid w:val="00F2799C"/>
    <w:rsid w:val="00F45A3B"/>
    <w:rsid w:val="00F56AA8"/>
    <w:rsid w:val="00F72736"/>
    <w:rsid w:val="00F74F2C"/>
    <w:rsid w:val="00FD38CA"/>
    <w:rsid w:val="00FE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6F994A-1A22-4887-B427-916C3C1F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03"/>
  </w:style>
  <w:style w:type="paragraph" w:styleId="1">
    <w:name w:val="heading 1"/>
    <w:basedOn w:val="a"/>
    <w:next w:val="a"/>
    <w:link w:val="10"/>
    <w:qFormat/>
    <w:rsid w:val="003823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38235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56E"/>
    <w:pPr>
      <w:ind w:left="720"/>
      <w:contextualSpacing/>
    </w:pPr>
  </w:style>
  <w:style w:type="table" w:styleId="a6">
    <w:name w:val="Table Grid"/>
    <w:basedOn w:val="a1"/>
    <w:uiPriority w:val="59"/>
    <w:rsid w:val="001C1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8235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3823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Plain Text"/>
    <w:basedOn w:val="a"/>
    <w:link w:val="a8"/>
    <w:rsid w:val="003823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823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382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382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38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3823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4F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540B"/>
  </w:style>
  <w:style w:type="paragraph" w:styleId="ae">
    <w:name w:val="endnote text"/>
    <w:basedOn w:val="a"/>
    <w:link w:val="af"/>
    <w:uiPriority w:val="99"/>
    <w:semiHidden/>
    <w:unhideWhenUsed/>
    <w:rsid w:val="00053BC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53BC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53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2D504-03BB-480F-80BA-7E824901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2021-08-24T09:37:00Z</cp:lastPrinted>
  <dcterms:created xsi:type="dcterms:W3CDTF">2021-08-26T08:25:00Z</dcterms:created>
  <dcterms:modified xsi:type="dcterms:W3CDTF">2021-08-26T08:25:00Z</dcterms:modified>
</cp:coreProperties>
</file>